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7" w:rsidRDefault="003A7277"/>
    <w:tbl>
      <w:tblPr>
        <w:tblW w:w="9753" w:type="dxa"/>
        <w:tblLook w:val="04A0"/>
      </w:tblPr>
      <w:tblGrid>
        <w:gridCol w:w="9753"/>
      </w:tblGrid>
      <w:tr w:rsidR="00A34175" w:rsidRPr="00E775CE" w:rsidTr="00E775CE">
        <w:trPr>
          <w:trHeight w:val="2406"/>
        </w:trPr>
        <w:tc>
          <w:tcPr>
            <w:tcW w:w="9753" w:type="dxa"/>
            <w:vAlign w:val="center"/>
          </w:tcPr>
          <w:p w:rsidR="003A7277" w:rsidRPr="003A7277" w:rsidRDefault="00E775CE" w:rsidP="003A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150E9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277" w:rsidRPr="003A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Конкурсная комиссия </w:t>
            </w:r>
          </w:p>
          <w:p w:rsidR="003A7277" w:rsidRPr="003A7277" w:rsidRDefault="003A7277" w:rsidP="003A72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A7277">
              <w:rPr>
                <w:rFonts w:ascii="Times New Roman" w:hAnsi="Times New Roman" w:cs="Times New Roman"/>
                <w:b/>
                <w:sz w:val="28"/>
                <w:szCs w:val="28"/>
              </w:rPr>
              <w:t>по отбору кандидатур на должность Главы Глядянского сельсовета</w:t>
            </w:r>
          </w:p>
          <w:p w:rsidR="003A7277" w:rsidRPr="003A7277" w:rsidRDefault="003A7277" w:rsidP="003A7277">
            <w:pPr>
              <w:rPr>
                <w:rFonts w:ascii="Times New Roman" w:hAnsi="Times New Roman" w:cs="Times New Roman"/>
              </w:rPr>
            </w:pPr>
            <w:r w:rsidRPr="003A7277">
              <w:rPr>
                <w:rFonts w:ascii="Times New Roman" w:hAnsi="Times New Roman" w:cs="Times New Roman"/>
              </w:rPr>
              <w:t>от 03.10.2019 г.</w:t>
            </w:r>
          </w:p>
          <w:p w:rsidR="003A7277" w:rsidRPr="003A7277" w:rsidRDefault="003A7277" w:rsidP="003A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277">
              <w:rPr>
                <w:rFonts w:ascii="Times New Roman" w:hAnsi="Times New Roman" w:cs="Times New Roman"/>
                <w:sz w:val="20"/>
                <w:szCs w:val="20"/>
              </w:rPr>
              <w:t>641400, Курганская область, Притобольный район, с. Глядянское, ул. Ленина, д.73</w:t>
            </w:r>
            <w:proofErr w:type="gramEnd"/>
          </w:p>
          <w:p w:rsidR="003A7277" w:rsidRDefault="003A7277" w:rsidP="003A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277">
              <w:rPr>
                <w:rFonts w:ascii="Times New Roman" w:hAnsi="Times New Roman" w:cs="Times New Roman"/>
                <w:sz w:val="20"/>
                <w:szCs w:val="20"/>
              </w:rPr>
              <w:t xml:space="preserve">  телефон 8(35239)9-93-59</w:t>
            </w:r>
          </w:p>
          <w:p w:rsidR="003A7277" w:rsidRDefault="003A7277" w:rsidP="0081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175" w:rsidRPr="00E775CE" w:rsidRDefault="003A7277" w:rsidP="003A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02.10.2019</w:t>
            </w:r>
            <w:r w:rsidR="00036080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состоялось заседание Конкурсной комиссии по отбору кандидатур на должность Главы Глядянского сельсовета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Председателя Конкурсной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Н.А. Григорьевой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заместителя председателя Конкурсной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Н.В. Поздняковой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,  секретаря Конкурсной комиссии А.Н. Тумановой,  членов Конкурсной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Требух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Левенцовой</w:t>
            </w:r>
            <w:proofErr w:type="spellEnd"/>
            <w:r w:rsidR="008150E9" w:rsidRPr="00E775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36080" w:rsidRPr="00E775CE" w:rsidRDefault="00E775CE" w:rsidP="00815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080" w:rsidRPr="00E775CE">
        <w:rPr>
          <w:rFonts w:ascii="Times New Roman" w:hAnsi="Times New Roman" w:cs="Times New Roman"/>
          <w:sz w:val="26"/>
          <w:szCs w:val="26"/>
        </w:rPr>
        <w:t xml:space="preserve">Для участия в конкурсе сведения и документы представили </w:t>
      </w:r>
      <w:r w:rsidR="003A7277">
        <w:rPr>
          <w:rFonts w:ascii="Times New Roman" w:hAnsi="Times New Roman" w:cs="Times New Roman"/>
          <w:sz w:val="26"/>
          <w:szCs w:val="26"/>
        </w:rPr>
        <w:t>4</w:t>
      </w:r>
      <w:r w:rsidR="001B2A87" w:rsidRPr="00E775C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A7277">
        <w:rPr>
          <w:rFonts w:ascii="Times New Roman" w:hAnsi="Times New Roman" w:cs="Times New Roman"/>
          <w:sz w:val="26"/>
          <w:szCs w:val="26"/>
        </w:rPr>
        <w:t>а</w:t>
      </w:r>
      <w:r w:rsidR="001B2A87" w:rsidRPr="00E775CE">
        <w:rPr>
          <w:rFonts w:ascii="Times New Roman" w:hAnsi="Times New Roman" w:cs="Times New Roman"/>
          <w:sz w:val="26"/>
          <w:szCs w:val="26"/>
        </w:rPr>
        <w:t xml:space="preserve">: Меньшиков Александр Владимирович, </w:t>
      </w:r>
      <w:r w:rsidR="008150E9" w:rsidRPr="00E775CE">
        <w:rPr>
          <w:rFonts w:ascii="Times New Roman" w:hAnsi="Times New Roman" w:cs="Times New Roman"/>
          <w:sz w:val="26"/>
          <w:szCs w:val="26"/>
        </w:rPr>
        <w:t xml:space="preserve">Наумов Андрей Иванович, </w:t>
      </w:r>
      <w:proofErr w:type="spellStart"/>
      <w:r w:rsidR="008150E9" w:rsidRPr="00E775CE">
        <w:rPr>
          <w:rFonts w:ascii="Times New Roman" w:hAnsi="Times New Roman" w:cs="Times New Roman"/>
          <w:sz w:val="26"/>
          <w:szCs w:val="26"/>
        </w:rPr>
        <w:t>Подкорытов</w:t>
      </w:r>
      <w:proofErr w:type="spellEnd"/>
      <w:r w:rsidR="008150E9" w:rsidRPr="00E775CE">
        <w:rPr>
          <w:rFonts w:ascii="Times New Roman" w:hAnsi="Times New Roman" w:cs="Times New Roman"/>
          <w:sz w:val="26"/>
          <w:szCs w:val="26"/>
        </w:rPr>
        <w:t xml:space="preserve"> Андрей Дмитриевич, </w:t>
      </w:r>
      <w:proofErr w:type="spellStart"/>
      <w:r w:rsidR="008150E9" w:rsidRPr="00E775CE">
        <w:rPr>
          <w:rFonts w:ascii="Times New Roman" w:hAnsi="Times New Roman" w:cs="Times New Roman"/>
          <w:sz w:val="26"/>
          <w:szCs w:val="26"/>
        </w:rPr>
        <w:t>Халимов</w:t>
      </w:r>
      <w:proofErr w:type="spellEnd"/>
      <w:r w:rsidR="008150E9" w:rsidRPr="00E775CE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="008150E9" w:rsidRPr="00E775CE">
        <w:rPr>
          <w:rFonts w:ascii="Times New Roman" w:hAnsi="Times New Roman" w:cs="Times New Roman"/>
          <w:sz w:val="26"/>
          <w:szCs w:val="26"/>
        </w:rPr>
        <w:t>Харисович</w:t>
      </w:r>
      <w:proofErr w:type="spellEnd"/>
      <w:r w:rsidR="008150E9" w:rsidRPr="00E775CE">
        <w:rPr>
          <w:rFonts w:ascii="Times New Roman" w:hAnsi="Times New Roman" w:cs="Times New Roman"/>
          <w:sz w:val="26"/>
          <w:szCs w:val="26"/>
        </w:rPr>
        <w:t>.</w:t>
      </w:r>
    </w:p>
    <w:p w:rsidR="00036080" w:rsidRPr="00E775CE" w:rsidRDefault="00036080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Была осуществлена проверка достоверности представленных претендентами на должность Главы Глядянского сельсовета документов и сведений.</w:t>
      </w:r>
      <w:r w:rsidR="00A34175" w:rsidRPr="00E775CE">
        <w:rPr>
          <w:rFonts w:ascii="Times New Roman" w:hAnsi="Times New Roman" w:cs="Times New Roman"/>
          <w:sz w:val="26"/>
          <w:szCs w:val="26"/>
        </w:rPr>
        <w:tab/>
      </w:r>
      <w:r w:rsidRPr="00E775CE">
        <w:rPr>
          <w:rFonts w:ascii="Times New Roman" w:hAnsi="Times New Roman" w:cs="Times New Roman"/>
          <w:sz w:val="26"/>
          <w:szCs w:val="26"/>
        </w:rPr>
        <w:t>Нарушений и несоответствий выявлено не было.</w:t>
      </w:r>
    </w:p>
    <w:p w:rsidR="00036080" w:rsidRPr="00E775CE" w:rsidRDefault="00036080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Согласно утвержденному Порядку, претенденты оценивались по 4-м критериям: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1) образование;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2) наличие стажа государственной или муниципальной службы;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3) представленная программа первоочередных мероприятий развития </w:t>
      </w:r>
      <w:r w:rsidR="00C92F88">
        <w:rPr>
          <w:rFonts w:ascii="Times New Roman" w:hAnsi="Times New Roman" w:cs="Times New Roman"/>
          <w:sz w:val="26"/>
          <w:szCs w:val="26"/>
        </w:rPr>
        <w:t>Глядянского сельсовета</w:t>
      </w:r>
      <w:r w:rsidRPr="00E775CE">
        <w:rPr>
          <w:rFonts w:ascii="Times New Roman" w:hAnsi="Times New Roman" w:cs="Times New Roman"/>
          <w:sz w:val="26"/>
          <w:szCs w:val="26"/>
        </w:rPr>
        <w:t>;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4) устные ответы на вопросы.</w:t>
      </w:r>
    </w:p>
    <w:p w:rsidR="008A1A3F" w:rsidRPr="00E775CE" w:rsidRDefault="008A1A3F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Индивидуальное собеседование заключается в представлении претендентом программы первоочередных мероприятий по социально-экономическому развитию Глядянского сельсовета с указанием планируемых результатов их реализации, а также в устном ответе претендента на вопросы в соответствии с тематическими направлениями вопросов для индивидуального собеседования. По результатам индивидуального собеседования каждый член конкурсной комиссии выставил претенденту соответствующие оценки, которые занесены в оценочный лист.</w:t>
      </w:r>
    </w:p>
    <w:p w:rsidR="008A1A3F" w:rsidRPr="00E775CE" w:rsidRDefault="008A1A3F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Для регистрации претендента кандидатом на должность Главы Глядянского сельсовета общая сумма баллов по результатам оценки претендента на Конкурсе должна составлять не менее 50% максимального количества баллов, предусмотренного Порядком проведения конкурса по отбору кандидатур на должность Главы Глядянского сельсовета для оценки претендента, т.е. не менее 1</w:t>
      </w:r>
      <w:r w:rsidR="003A7277">
        <w:rPr>
          <w:rFonts w:ascii="Times New Roman" w:hAnsi="Times New Roman" w:cs="Times New Roman"/>
          <w:sz w:val="26"/>
          <w:szCs w:val="26"/>
        </w:rPr>
        <w:t>2</w:t>
      </w:r>
      <w:r w:rsidRPr="00E775CE">
        <w:rPr>
          <w:rFonts w:ascii="Times New Roman" w:hAnsi="Times New Roman" w:cs="Times New Roman"/>
          <w:sz w:val="26"/>
          <w:szCs w:val="26"/>
        </w:rPr>
        <w:t> баллов.</w:t>
      </w:r>
      <w:r w:rsidR="00A34175" w:rsidRPr="00E775CE">
        <w:rPr>
          <w:rFonts w:ascii="Times New Roman" w:hAnsi="Times New Roman" w:cs="Times New Roman"/>
          <w:sz w:val="26"/>
          <w:szCs w:val="26"/>
        </w:rPr>
        <w:tab/>
      </w:r>
    </w:p>
    <w:p w:rsidR="00036080" w:rsidRPr="00E775CE" w:rsidRDefault="00036080" w:rsidP="00A341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5CE">
        <w:rPr>
          <w:rFonts w:ascii="Times New Roman" w:hAnsi="Times New Roman" w:cs="Times New Roman"/>
          <w:b/>
          <w:sz w:val="26"/>
          <w:szCs w:val="26"/>
        </w:rPr>
        <w:t>По итогам конкурсных процедур были выставлены следующие баллы:</w:t>
      </w:r>
      <w:r w:rsidR="00A34175" w:rsidRPr="00E775CE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700"/>
        <w:gridCol w:w="2265"/>
        <w:gridCol w:w="1695"/>
        <w:gridCol w:w="2349"/>
      </w:tblGrid>
      <w:tr w:rsidR="00036080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Сумма баллов*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Прошел/не прошел</w:t>
            </w:r>
            <w:proofErr w:type="gramEnd"/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Наумов Андрей Иванович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86,67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 Александр Владимирович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67,92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Подкорытов</w:t>
            </w:r>
            <w:proofErr w:type="spellEnd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61,67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3A7277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Харисович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3A7277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50,42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</w:tbl>
    <w:p w:rsidR="00861986" w:rsidRDefault="00861986" w:rsidP="00A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277" w:rsidRDefault="003A7277" w:rsidP="00A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277" w:rsidRPr="00E775CE" w:rsidRDefault="003A7277" w:rsidP="00A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                           А.Н. Туманова</w:t>
      </w:r>
    </w:p>
    <w:sectPr w:rsidR="003A7277" w:rsidRPr="00E775CE" w:rsidSect="00E775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80"/>
    <w:rsid w:val="00036080"/>
    <w:rsid w:val="00196252"/>
    <w:rsid w:val="001B2A87"/>
    <w:rsid w:val="001D5D1A"/>
    <w:rsid w:val="003A7277"/>
    <w:rsid w:val="004253BC"/>
    <w:rsid w:val="00434E63"/>
    <w:rsid w:val="0046729D"/>
    <w:rsid w:val="0053055D"/>
    <w:rsid w:val="00533019"/>
    <w:rsid w:val="00553BEB"/>
    <w:rsid w:val="00602E7B"/>
    <w:rsid w:val="00693D82"/>
    <w:rsid w:val="006F30D3"/>
    <w:rsid w:val="00747DF4"/>
    <w:rsid w:val="00784E92"/>
    <w:rsid w:val="007C5942"/>
    <w:rsid w:val="00803083"/>
    <w:rsid w:val="008150E9"/>
    <w:rsid w:val="00861986"/>
    <w:rsid w:val="008A1A3F"/>
    <w:rsid w:val="00952571"/>
    <w:rsid w:val="00A204E9"/>
    <w:rsid w:val="00A34175"/>
    <w:rsid w:val="00C26069"/>
    <w:rsid w:val="00C92F88"/>
    <w:rsid w:val="00E775CE"/>
    <w:rsid w:val="00F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6"/>
  </w:style>
  <w:style w:type="paragraph" w:styleId="2">
    <w:name w:val="heading 2"/>
    <w:basedOn w:val="a"/>
    <w:link w:val="20"/>
    <w:uiPriority w:val="9"/>
    <w:qFormat/>
    <w:rsid w:val="00036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36080"/>
  </w:style>
  <w:style w:type="paragraph" w:styleId="a3">
    <w:name w:val="Normal (Web)"/>
    <w:basedOn w:val="a"/>
    <w:uiPriority w:val="99"/>
    <w:unhideWhenUsed/>
    <w:rsid w:val="0003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080"/>
    <w:rPr>
      <w:b/>
      <w:bCs/>
    </w:rPr>
  </w:style>
  <w:style w:type="paragraph" w:styleId="a5">
    <w:name w:val="No Spacing"/>
    <w:uiPriority w:val="1"/>
    <w:qFormat/>
    <w:rsid w:val="00A34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2019-10-03T06:53:00Z</cp:lastPrinted>
  <dcterms:created xsi:type="dcterms:W3CDTF">2019-04-19T05:17:00Z</dcterms:created>
  <dcterms:modified xsi:type="dcterms:W3CDTF">2019-10-04T04:16:00Z</dcterms:modified>
</cp:coreProperties>
</file>